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  <w:r w:rsidR="00233C00">
        <w:rPr>
          <w:b w:val="0"/>
          <w:color w:val="73767D"/>
          <w:szCs w:val="36"/>
        </w:rPr>
        <w:t>- prodej movitých věcí</w:t>
      </w:r>
    </w:p>
    <w:p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A45313">
        <w:rPr>
          <w:rFonts w:cs="Segoe UI"/>
          <w:b w:val="0"/>
          <w:caps w:val="0"/>
          <w:color w:val="73767D"/>
          <w:szCs w:val="36"/>
        </w:rPr>
        <w:t>č</w:t>
      </w:r>
      <w:bookmarkStart w:id="0" w:name="_GoBack"/>
      <w:bookmarkEnd w:id="0"/>
      <w:r w:rsidR="003B51D8">
        <w:rPr>
          <w:rFonts w:cs="Segoe UI"/>
          <w:b w:val="0"/>
          <w:color w:val="73767D"/>
          <w:szCs w:val="36"/>
        </w:rPr>
        <w:t>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 w:rsidR="00A45313">
        <w:rPr>
          <w:rFonts w:cs="Segoe UI"/>
          <w:b w:val="0"/>
          <w:caps w:val="0"/>
          <w:color w:val="73767D"/>
          <w:sz w:val="32"/>
          <w:szCs w:val="32"/>
        </w:rPr>
        <w:t>4</w:t>
      </w:r>
      <w:r w:rsidR="00233C00">
        <w:rPr>
          <w:rFonts w:cs="Segoe UI"/>
          <w:b w:val="0"/>
          <w:caps w:val="0"/>
          <w:color w:val="73767D"/>
          <w:sz w:val="32"/>
          <w:szCs w:val="32"/>
        </w:rPr>
        <w:t>/2020</w:t>
      </w: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1823C7" w:rsidRPr="007B7347" w:rsidRDefault="001823C7" w:rsidP="000405FA">
      <w:pPr>
        <w:pStyle w:val="Vyizujeadresadaldky"/>
        <w:spacing w:after="360" w:line="264" w:lineRule="auto"/>
        <w:rPr>
          <w:rFonts w:cs="Segoe UI"/>
        </w:rPr>
      </w:pPr>
      <w:r w:rsidRPr="007B7347">
        <w:rPr>
          <w:rFonts w:cs="Segoe UI"/>
        </w:rPr>
        <w:tab/>
      </w:r>
    </w:p>
    <w:p w:rsidR="00CC5495" w:rsidRDefault="007A3333" w:rsidP="000405FA">
      <w:pPr>
        <w:pStyle w:val="Tuntext"/>
        <w:spacing w:before="360" w:after="240" w:line="264" w:lineRule="auto"/>
        <w:rPr>
          <w:rFonts w:cs="Segoe UI"/>
          <w:b w:val="0"/>
        </w:rPr>
      </w:pPr>
      <w:r w:rsidRPr="007A3333">
        <w:rPr>
          <w:rFonts w:cs="Segoe UI"/>
          <w:b w:val="0"/>
        </w:rPr>
        <w:t xml:space="preserve">V souladu s čl. </w:t>
      </w:r>
      <w:r w:rsidR="003B2ABE">
        <w:rPr>
          <w:rFonts w:cs="Segoe UI"/>
          <w:b w:val="0"/>
        </w:rPr>
        <w:t>2.1</w:t>
      </w:r>
      <w:r w:rsidRPr="007A3333">
        <w:rPr>
          <w:rFonts w:cs="Segoe UI"/>
          <w:b w:val="0"/>
        </w:rPr>
        <w:t xml:space="preserve"> </w:t>
      </w:r>
      <w:r w:rsidR="00401159">
        <w:rPr>
          <w:rFonts w:cs="Segoe UI"/>
          <w:b w:val="0"/>
        </w:rPr>
        <w:t xml:space="preserve">zadávací </w:t>
      </w:r>
      <w:r w:rsidR="008562C3">
        <w:rPr>
          <w:rFonts w:cs="Segoe UI"/>
          <w:b w:val="0"/>
        </w:rPr>
        <w:t>d</w:t>
      </w:r>
      <w:r w:rsidR="0040053A">
        <w:rPr>
          <w:rFonts w:cs="Segoe UI"/>
          <w:b w:val="0"/>
        </w:rPr>
        <w:t>okumentace k v</w:t>
      </w:r>
      <w:r w:rsidR="003B2ABE" w:rsidRPr="003B2ABE">
        <w:rPr>
          <w:rFonts w:cs="Segoe UI"/>
          <w:b w:val="0"/>
        </w:rPr>
        <w:t>ýběrové</w:t>
      </w:r>
      <w:r w:rsidR="0040053A">
        <w:rPr>
          <w:rFonts w:cs="Segoe UI"/>
          <w:b w:val="0"/>
        </w:rPr>
        <w:t>mu</w:t>
      </w:r>
      <w:r w:rsidR="003B2ABE" w:rsidRPr="003B2ABE">
        <w:rPr>
          <w:rFonts w:cs="Segoe UI"/>
          <w:b w:val="0"/>
        </w:rPr>
        <w:t xml:space="preserve"> řízení na zjištění vhodného zájemce o koupi nepotřebn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movit</w:t>
      </w:r>
      <w:r w:rsidR="009116C8">
        <w:rPr>
          <w:rFonts w:cs="Segoe UI"/>
          <w:b w:val="0"/>
        </w:rPr>
        <w:t>é</w:t>
      </w:r>
      <w:r w:rsidR="008562C3">
        <w:rPr>
          <w:rFonts w:cs="Segoe UI"/>
          <w:b w:val="0"/>
        </w:rPr>
        <w:t xml:space="preserve"> věci </w:t>
      </w:r>
      <w:r w:rsidR="001C2436">
        <w:rPr>
          <w:rFonts w:cs="Segoe UI"/>
          <w:b w:val="0"/>
        </w:rPr>
        <w:t>–</w:t>
      </w:r>
      <w:r w:rsidR="003B2ABE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>název výběrového řízení „</w:t>
      </w:r>
      <w:r w:rsidR="009E0A1D">
        <w:rPr>
          <w:rFonts w:cs="Segoe UI"/>
          <w:b w:val="0"/>
        </w:rPr>
        <w:t>SFŽP ČR - n</w:t>
      </w:r>
      <w:r w:rsidR="001C2436">
        <w:rPr>
          <w:rFonts w:cs="Segoe UI"/>
          <w:b w:val="0"/>
        </w:rPr>
        <w:t>epotřebn</w:t>
      </w:r>
      <w:r w:rsidR="004E7E51">
        <w:rPr>
          <w:rFonts w:cs="Segoe UI"/>
          <w:b w:val="0"/>
        </w:rPr>
        <w:t xml:space="preserve">ý </w:t>
      </w:r>
      <w:r w:rsidR="00A45313">
        <w:rPr>
          <w:rFonts w:cs="Segoe UI"/>
          <w:b w:val="0"/>
        </w:rPr>
        <w:t>4</w:t>
      </w:r>
      <w:r w:rsidR="003B2ABE" w:rsidRPr="003B2ABE">
        <w:rPr>
          <w:rFonts w:cs="Segoe UI"/>
          <w:b w:val="0"/>
        </w:rPr>
        <w:t>/20</w:t>
      </w:r>
      <w:r w:rsidR="00401159">
        <w:rPr>
          <w:rFonts w:cs="Segoe UI"/>
          <w:b w:val="0"/>
        </w:rPr>
        <w:t>20</w:t>
      </w:r>
      <w:r w:rsidR="008562C3">
        <w:rPr>
          <w:rFonts w:cs="Segoe UI"/>
          <w:b w:val="0"/>
        </w:rPr>
        <w:t>“</w:t>
      </w:r>
      <w:r w:rsidR="009116C8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 xml:space="preserve">- </w:t>
      </w:r>
      <w:r w:rsidR="009116C8">
        <w:rPr>
          <w:rFonts w:cs="Segoe UI"/>
          <w:b w:val="0"/>
        </w:rPr>
        <w:t>nabízí zájemce za nabízený majetek</w:t>
      </w:r>
      <w:r w:rsidRPr="007A3333">
        <w:rPr>
          <w:rFonts w:cs="Segoe UI"/>
          <w:b w:val="0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630409" w:rsidRPr="00233C00" w:rsidRDefault="00757BDC" w:rsidP="00630409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>Popis poptávané</w:t>
            </w:r>
            <w:r w:rsidR="00A80CB7">
              <w:rPr>
                <w:rFonts w:cs="Segoe UI"/>
                <w:sz w:val="20"/>
                <w:highlight w:val="yellow"/>
              </w:rPr>
              <w:t xml:space="preserve"> položky</w:t>
            </w:r>
            <w:r>
              <w:rPr>
                <w:rFonts w:cs="Segoe UI"/>
                <w:sz w:val="20"/>
                <w:highlight w:val="yellow"/>
              </w:rPr>
              <w:t xml:space="preserve"> </w:t>
            </w:r>
            <w:r w:rsidR="00E71023">
              <w:rPr>
                <w:rFonts w:cs="Segoe UI"/>
                <w:sz w:val="20"/>
                <w:highlight w:val="yellow"/>
              </w:rPr>
              <w:t xml:space="preserve">včetně inventárního čísla </w:t>
            </w:r>
            <w:r w:rsidR="00F011F8" w:rsidRPr="009E0A1D">
              <w:rPr>
                <w:rFonts w:cs="Segoe UI"/>
                <w:sz w:val="20"/>
                <w:highlight w:val="yellow"/>
              </w:rPr>
              <w:t xml:space="preserve">- </w:t>
            </w:r>
            <w:r w:rsidR="00424CC3" w:rsidRPr="009E0A1D">
              <w:rPr>
                <w:rFonts w:cs="Segoe UI"/>
                <w:sz w:val="20"/>
                <w:highlight w:val="yellow"/>
              </w:rPr>
              <w:t xml:space="preserve">nabídková/kupní cena </w:t>
            </w:r>
            <w:r w:rsidR="00630409" w:rsidRPr="009E0A1D">
              <w:rPr>
                <w:rFonts w:cs="Segoe UI"/>
                <w:sz w:val="20"/>
                <w:highlight w:val="yellow"/>
              </w:rPr>
              <w:t>v Kč</w:t>
            </w:r>
            <w:r w:rsidR="00630409"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:rsidR="00630409" w:rsidRPr="001F1D34" w:rsidRDefault="00630409" w:rsidP="001F1D34">
            <w:pPr>
              <w:jc w:val="center"/>
              <w:rPr>
                <w:rFonts w:cs="Segoe UI"/>
                <w:i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[VYPLNÍ </w:t>
            </w:r>
            <w:r>
              <w:rPr>
                <w:rFonts w:cs="Segoe UI"/>
                <w:highlight w:val="yellow"/>
              </w:rPr>
              <w:t>ZÁJEMCE</w:t>
            </w:r>
            <w:r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9E0A1D" w:rsidRDefault="009E0A1D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1823C7" w:rsidRPr="007B7347" w:rsidRDefault="001823C7" w:rsidP="000405FA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before="840"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0405FA">
      <w:pPr>
        <w:pStyle w:val="Tuntext"/>
        <w:spacing w:before="0" w:after="0" w:line="264" w:lineRule="auto"/>
        <w:rPr>
          <w:rFonts w:cs="Segoe UI"/>
          <w:b w:val="0"/>
        </w:rPr>
      </w:pPr>
      <w:r>
        <w:rPr>
          <w:rFonts w:cs="Segoe UI"/>
          <w:b w:val="0"/>
        </w:rPr>
        <w:t>p</w:t>
      </w:r>
      <w:r w:rsidR="000177F3" w:rsidRPr="000177F3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9A" w:rsidRDefault="0098779A">
      <w:r>
        <w:separator/>
      </w:r>
    </w:p>
  </w:endnote>
  <w:endnote w:type="continuationSeparator" w:id="0">
    <w:p w:rsidR="0098779A" w:rsidRDefault="009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D0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52" w:rsidRDefault="009E0A1D" w:rsidP="00153052">
    <w:pPr>
      <w:pStyle w:val="Zpat"/>
      <w:rPr>
        <w:rFonts w:cs="Segoe UI"/>
        <w:b/>
        <w:noProof/>
        <w:sz w:val="14"/>
      </w:rPr>
    </w:pPr>
    <w:r>
      <w:t>SFŽP ČR - n</w:t>
    </w:r>
    <w:r w:rsidR="001F1D34">
      <w:t>epotřebný</w:t>
    </w:r>
    <w:r w:rsidR="004E7E51">
      <w:t xml:space="preserve"> majetek </w:t>
    </w:r>
    <w:r w:rsidR="00A45313">
      <w:t>4</w:t>
    </w:r>
    <w:r w:rsidR="00CD1F75">
      <w:t>/20</w:t>
    </w:r>
    <w:r w:rsidR="00233C00">
      <w:t>20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A4531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A4531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CE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A4531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A4531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</w:t>
    </w:r>
    <w:r w:rsidR="00757BDC">
      <w:rPr>
        <w:rFonts w:cs="Segoe UI"/>
        <w:noProof/>
        <w:sz w:val="14"/>
      </w:rPr>
      <w:t>O</w:t>
    </w:r>
    <w:r w:rsidRPr="006D560D">
      <w:rPr>
        <w:rFonts w:cs="Segoe UI"/>
        <w:noProof/>
        <w:sz w:val="14"/>
      </w:rPr>
      <w:t>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9A" w:rsidRDefault="0098779A">
      <w:r>
        <w:separator/>
      </w:r>
    </w:p>
  </w:footnote>
  <w:footnote w:type="continuationSeparator" w:id="0">
    <w:p w:rsidR="0098779A" w:rsidRDefault="0098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3C00"/>
    <w:rsid w:val="00237BE6"/>
    <w:rsid w:val="002439A4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1159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4C4E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483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4A92"/>
    <w:rsid w:val="0073734F"/>
    <w:rsid w:val="0074147E"/>
    <w:rsid w:val="00753E12"/>
    <w:rsid w:val="00757BDC"/>
    <w:rsid w:val="007625DC"/>
    <w:rsid w:val="00763F73"/>
    <w:rsid w:val="00767AA8"/>
    <w:rsid w:val="00774042"/>
    <w:rsid w:val="007740EA"/>
    <w:rsid w:val="00784768"/>
    <w:rsid w:val="00796D29"/>
    <w:rsid w:val="007A3333"/>
    <w:rsid w:val="007B0B58"/>
    <w:rsid w:val="007B4474"/>
    <w:rsid w:val="007B7347"/>
    <w:rsid w:val="007D10AA"/>
    <w:rsid w:val="007D16C3"/>
    <w:rsid w:val="007F7F78"/>
    <w:rsid w:val="008052F9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1AB1"/>
    <w:rsid w:val="0096317E"/>
    <w:rsid w:val="00967B7A"/>
    <w:rsid w:val="009746FF"/>
    <w:rsid w:val="0098779A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45313"/>
    <w:rsid w:val="00A56423"/>
    <w:rsid w:val="00A61048"/>
    <w:rsid w:val="00A75DAC"/>
    <w:rsid w:val="00A808E4"/>
    <w:rsid w:val="00A80CB7"/>
    <w:rsid w:val="00A92024"/>
    <w:rsid w:val="00AD0F3E"/>
    <w:rsid w:val="00AD3E21"/>
    <w:rsid w:val="00AF6A9F"/>
    <w:rsid w:val="00B040D6"/>
    <w:rsid w:val="00B04F12"/>
    <w:rsid w:val="00B13F31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1023"/>
    <w:rsid w:val="00E72304"/>
    <w:rsid w:val="00E72507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62E62"/>
    <w:rsid w:val="00F80757"/>
    <w:rsid w:val="00F96EAD"/>
    <w:rsid w:val="00FB3B2A"/>
    <w:rsid w:val="00FC096B"/>
    <w:rsid w:val="00FC2877"/>
    <w:rsid w:val="00FC48D5"/>
    <w:rsid w:val="00FD0888"/>
    <w:rsid w:val="00FD66F1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9BE476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ACAC-68AA-4AD6-8F2E-F6B10EEE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Baresova Lucie</cp:lastModifiedBy>
  <cp:revision>3</cp:revision>
  <cp:lastPrinted>2018-03-02T12:53:00Z</cp:lastPrinted>
  <dcterms:created xsi:type="dcterms:W3CDTF">2020-11-19T08:04:00Z</dcterms:created>
  <dcterms:modified xsi:type="dcterms:W3CDTF">2020-11-19T08:05:00Z</dcterms:modified>
</cp:coreProperties>
</file>